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CC" w:rsidRDefault="005C5E15" w:rsidP="003B58C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022</w:t>
      </w:r>
      <w:r>
        <w:rPr>
          <w:rFonts w:hint="eastAsia"/>
          <w:b/>
          <w:sz w:val="32"/>
          <w:szCs w:val="32"/>
        </w:rPr>
        <w:t>年中毒性肾病学习班日程安排</w:t>
      </w:r>
    </w:p>
    <w:p w:rsidR="00FE5BC6" w:rsidRDefault="00856150" w:rsidP="003B58CC">
      <w:pPr>
        <w:spacing w:beforeLines="50"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BD6E20">
        <w:rPr>
          <w:rFonts w:asciiTheme="majorEastAsia" w:eastAsiaTheme="majorEastAsia" w:hAnsiTheme="major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8A638C">
        <w:rPr>
          <w:rFonts w:asciiTheme="majorEastAsia" w:eastAsiaTheme="majorEastAsia" w:hAnsiTheme="majorEastAsia"/>
          <w:sz w:val="24"/>
          <w:szCs w:val="24"/>
        </w:rPr>
        <w:t>10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BD6E20">
        <w:rPr>
          <w:rFonts w:asciiTheme="majorEastAsia" w:eastAsiaTheme="majorEastAsia" w:hAnsiTheme="majorEastAsia"/>
          <w:sz w:val="24"/>
          <w:szCs w:val="24"/>
        </w:rPr>
        <w:t>1</w:t>
      </w:r>
      <w:r w:rsidR="008A638C">
        <w:rPr>
          <w:rFonts w:asciiTheme="majorEastAsia" w:eastAsiaTheme="majorEastAsia" w:hAnsiTheme="major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>周五</w:t>
      </w:r>
    </w:p>
    <w:tbl>
      <w:tblPr>
        <w:tblStyle w:val="a5"/>
        <w:tblW w:w="9923" w:type="dxa"/>
        <w:tblInd w:w="-601" w:type="dxa"/>
        <w:tblLook w:val="04A0"/>
      </w:tblPr>
      <w:tblGrid>
        <w:gridCol w:w="1560"/>
        <w:gridCol w:w="3118"/>
        <w:gridCol w:w="993"/>
        <w:gridCol w:w="1417"/>
        <w:gridCol w:w="2835"/>
      </w:tblGrid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讲者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00-14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中毒性肾病概述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彭艾</w:t>
            </w:r>
          </w:p>
        </w:tc>
        <w:tc>
          <w:tcPr>
            <w:tcW w:w="1417" w:type="dxa"/>
            <w:vAlign w:val="center"/>
          </w:tcPr>
          <w:p w:rsidR="00F9476B" w:rsidRPr="00DD13DB" w:rsidRDefault="006A2499" w:rsidP="003B58CC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上海市第十人民医院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重金属与肾损伤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周蓉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上海市杨浦区中心医院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-16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高尿酸与肾脏病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郭志勇</w:t>
            </w:r>
          </w:p>
        </w:tc>
        <w:tc>
          <w:tcPr>
            <w:tcW w:w="1417" w:type="dxa"/>
            <w:vAlign w:val="center"/>
          </w:tcPr>
          <w:p w:rsidR="00F9476B" w:rsidRPr="00DD13DB" w:rsidRDefault="006A2499" w:rsidP="003B58C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海军军医大学第一附属医院</w:t>
            </w:r>
            <w:r w:rsidRPr="00DD13DB"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  <w:t>(</w:t>
            </w:r>
            <w:r w:rsidRPr="00DD13DB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上海长海医院）</w:t>
            </w:r>
          </w:p>
        </w:tc>
      </w:tr>
    </w:tbl>
    <w:p w:rsidR="00FE5BC6" w:rsidRPr="00DD13DB" w:rsidRDefault="00FE5BC6">
      <w:pPr>
        <w:rPr>
          <w:sz w:val="24"/>
          <w:szCs w:val="24"/>
        </w:rPr>
      </w:pPr>
    </w:p>
    <w:p w:rsidR="00FE5BC6" w:rsidRPr="00DD13DB" w:rsidRDefault="00856150" w:rsidP="003B58CC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D13DB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BD6E20" w:rsidRPr="00DD13DB">
        <w:rPr>
          <w:rFonts w:asciiTheme="majorEastAsia" w:eastAsiaTheme="majorEastAsia" w:hAnsiTheme="majorEastAsia"/>
          <w:sz w:val="24"/>
          <w:szCs w:val="24"/>
        </w:rPr>
        <w:t>2</w:t>
      </w:r>
      <w:r w:rsidRPr="00DD13D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8A638C" w:rsidRPr="00DD13DB">
        <w:rPr>
          <w:rFonts w:asciiTheme="majorEastAsia" w:eastAsiaTheme="majorEastAsia" w:hAnsiTheme="majorEastAsia"/>
          <w:sz w:val="24"/>
          <w:szCs w:val="24"/>
        </w:rPr>
        <w:t>10</w:t>
      </w:r>
      <w:r w:rsidRPr="00DD13D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BD6E20" w:rsidRPr="00DD13DB">
        <w:rPr>
          <w:rFonts w:asciiTheme="majorEastAsia" w:eastAsiaTheme="majorEastAsia" w:hAnsiTheme="majorEastAsia"/>
          <w:sz w:val="24"/>
          <w:szCs w:val="24"/>
        </w:rPr>
        <w:t>1</w:t>
      </w:r>
      <w:r w:rsidR="008A638C" w:rsidRPr="00DD13DB">
        <w:rPr>
          <w:rFonts w:asciiTheme="majorEastAsia" w:eastAsiaTheme="majorEastAsia" w:hAnsiTheme="majorEastAsia"/>
          <w:sz w:val="24"/>
          <w:szCs w:val="24"/>
        </w:rPr>
        <w:t>5</w:t>
      </w:r>
      <w:r w:rsidRPr="00DD13DB">
        <w:rPr>
          <w:rFonts w:asciiTheme="majorEastAsia" w:eastAsiaTheme="majorEastAsia" w:hAnsiTheme="majorEastAsia" w:hint="eastAsia"/>
          <w:sz w:val="24"/>
          <w:szCs w:val="24"/>
        </w:rPr>
        <w:t>周六</w:t>
      </w:r>
    </w:p>
    <w:tbl>
      <w:tblPr>
        <w:tblStyle w:val="a5"/>
        <w:tblW w:w="9923" w:type="dxa"/>
        <w:tblInd w:w="-601" w:type="dxa"/>
        <w:tblLook w:val="04A0"/>
      </w:tblPr>
      <w:tblGrid>
        <w:gridCol w:w="1560"/>
        <w:gridCol w:w="3118"/>
        <w:gridCol w:w="993"/>
        <w:gridCol w:w="1417"/>
        <w:gridCol w:w="2835"/>
      </w:tblGrid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讲者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09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0-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09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药物中毒的血液净化治疗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邹建洲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复旦大学附属中山医院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09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45-10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药物相关性肾损伤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蒋更如</w:t>
            </w:r>
          </w:p>
        </w:tc>
        <w:tc>
          <w:tcPr>
            <w:tcW w:w="1417" w:type="dxa"/>
            <w:vAlign w:val="center"/>
          </w:tcPr>
          <w:p w:rsidR="00F9476B" w:rsidRPr="00DD13DB" w:rsidRDefault="006A2499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教授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上海交通大学医学院附属新华医院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-1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造影剂肾病诊治进展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汪年松</w:t>
            </w:r>
          </w:p>
        </w:tc>
        <w:tc>
          <w:tcPr>
            <w:tcW w:w="1417" w:type="dxa"/>
            <w:vAlign w:val="center"/>
          </w:tcPr>
          <w:p w:rsidR="00F9476B" w:rsidRPr="00DD13DB" w:rsidRDefault="006A2499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教授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上海市第六人民医院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00-14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新型抗肿瘤药肾损伤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陈晓农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sz w:val="24"/>
                <w:szCs w:val="24"/>
              </w:rPr>
              <w:t>复旦大学附属华山医院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脓毒血症与急性肾损伤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余晨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同济大学附属同济医院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-16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老年肾功能减退及临床评估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陈靖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复旦大学附属华山医院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17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00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抗凝剂在血液净化中的临床应用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张凌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四川大学华西医院</w:t>
            </w:r>
          </w:p>
        </w:tc>
      </w:tr>
    </w:tbl>
    <w:p w:rsidR="00FE5BC6" w:rsidRPr="00DD13DB" w:rsidRDefault="00FE5BC6">
      <w:pPr>
        <w:rPr>
          <w:sz w:val="24"/>
          <w:szCs w:val="24"/>
        </w:rPr>
      </w:pPr>
    </w:p>
    <w:p w:rsidR="00FE5BC6" w:rsidRPr="00DD13DB" w:rsidRDefault="003B58CC" w:rsidP="003B58CC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D13D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856150" w:rsidRPr="00DD13DB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BD6E20" w:rsidRPr="00DD13DB">
        <w:rPr>
          <w:rFonts w:asciiTheme="majorEastAsia" w:eastAsiaTheme="majorEastAsia" w:hAnsiTheme="majorEastAsia"/>
          <w:sz w:val="24"/>
          <w:szCs w:val="24"/>
        </w:rPr>
        <w:t>2</w:t>
      </w:r>
      <w:r w:rsidR="00856150" w:rsidRPr="00DD13D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8A638C" w:rsidRPr="00DD13DB">
        <w:rPr>
          <w:rFonts w:asciiTheme="majorEastAsia" w:eastAsiaTheme="majorEastAsia" w:hAnsiTheme="majorEastAsia"/>
          <w:sz w:val="24"/>
          <w:szCs w:val="24"/>
        </w:rPr>
        <w:t>10</w:t>
      </w:r>
      <w:r w:rsidRPr="00DD13DB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8A638C" w:rsidRPr="00DD13DB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8A638C" w:rsidRPr="00DD13DB">
        <w:rPr>
          <w:rFonts w:asciiTheme="majorEastAsia" w:eastAsiaTheme="majorEastAsia" w:hAnsiTheme="majorEastAsia"/>
          <w:sz w:val="24"/>
          <w:szCs w:val="24"/>
        </w:rPr>
        <w:t>6</w:t>
      </w:r>
      <w:r w:rsidR="00856150" w:rsidRPr="00DD13DB">
        <w:rPr>
          <w:rFonts w:asciiTheme="majorEastAsia" w:eastAsiaTheme="majorEastAsia" w:hAnsiTheme="majorEastAsia" w:hint="eastAsia"/>
          <w:sz w:val="24"/>
          <w:szCs w:val="24"/>
        </w:rPr>
        <w:t>周日</w:t>
      </w:r>
    </w:p>
    <w:tbl>
      <w:tblPr>
        <w:tblStyle w:val="a5"/>
        <w:tblW w:w="9923" w:type="dxa"/>
        <w:tblInd w:w="-601" w:type="dxa"/>
        <w:tblLook w:val="04A0"/>
      </w:tblPr>
      <w:tblGrid>
        <w:gridCol w:w="1560"/>
        <w:gridCol w:w="3118"/>
        <w:gridCol w:w="993"/>
        <w:gridCol w:w="1417"/>
        <w:gridCol w:w="2835"/>
      </w:tblGrid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讲者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单位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09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0-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09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中毒性肾病药物、读物检测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翁文浩</w:t>
            </w:r>
          </w:p>
        </w:tc>
        <w:tc>
          <w:tcPr>
            <w:tcW w:w="1417" w:type="dxa"/>
            <w:vAlign w:val="center"/>
          </w:tcPr>
          <w:p w:rsidR="00F9476B" w:rsidRPr="00DD13DB" w:rsidRDefault="006A2499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副主任技师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上海市杨浦区中心医院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09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45-10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横纹肌溶解与急性肾损伤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冯雪芳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上海市杨浦区中心医院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-1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慢性肾脏病药物使用规范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余自成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</w:t>
            </w:r>
            <w:r w:rsidR="006A2499"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药师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上海市杨浦区中心医院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00-14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药物肾毒性的监测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陈红君</w:t>
            </w:r>
          </w:p>
        </w:tc>
        <w:tc>
          <w:tcPr>
            <w:tcW w:w="1417" w:type="dxa"/>
            <w:vAlign w:val="center"/>
          </w:tcPr>
          <w:p w:rsidR="00F9476B" w:rsidRPr="00DD13DB" w:rsidRDefault="006A2499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副主任药师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上海市杨浦区中心医院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45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中草药与肾损伤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陈闽东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上海市杨浦区中心医院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5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-16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P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PI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相关性肾损伤研究进展</w:t>
            </w:r>
          </w:p>
        </w:tc>
        <w:tc>
          <w:tcPr>
            <w:tcW w:w="993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沈杰</w:t>
            </w:r>
          </w:p>
        </w:tc>
        <w:tc>
          <w:tcPr>
            <w:tcW w:w="1417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副主任医师</w:t>
            </w:r>
          </w:p>
        </w:tc>
        <w:tc>
          <w:tcPr>
            <w:tcW w:w="2835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上海市杨浦区中心医院</w:t>
            </w:r>
          </w:p>
        </w:tc>
      </w:tr>
      <w:tr w:rsidR="00F9476B" w:rsidRPr="00DD13DB" w:rsidTr="003B58CC">
        <w:trPr>
          <w:trHeight w:val="397"/>
        </w:trPr>
        <w:tc>
          <w:tcPr>
            <w:tcW w:w="1560" w:type="dxa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6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15-17</w:t>
            </w: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:</w:t>
            </w:r>
            <w:r w:rsidRPr="00DD13DB">
              <w:rPr>
                <w:rFonts w:asciiTheme="majorEastAsia" w:eastAsiaTheme="majorEastAsia" w:hAnsiTheme="majorEastAsia"/>
                <w:sz w:val="24"/>
                <w:szCs w:val="24"/>
              </w:rPr>
              <w:t>00</w:t>
            </w:r>
          </w:p>
        </w:tc>
        <w:tc>
          <w:tcPr>
            <w:tcW w:w="8363" w:type="dxa"/>
            <w:gridSpan w:val="4"/>
            <w:vAlign w:val="center"/>
          </w:tcPr>
          <w:p w:rsidR="00F9476B" w:rsidRPr="00DD13DB" w:rsidRDefault="00F9476B" w:rsidP="003B58C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D13DB">
              <w:rPr>
                <w:rFonts w:asciiTheme="majorEastAsia" w:eastAsiaTheme="majorEastAsia" w:hAnsiTheme="majorEastAsia" w:hint="eastAsia"/>
                <w:sz w:val="24"/>
                <w:szCs w:val="24"/>
              </w:rPr>
              <w:t>线上考试</w:t>
            </w:r>
          </w:p>
        </w:tc>
      </w:tr>
    </w:tbl>
    <w:p w:rsidR="00FE5BC6" w:rsidRDefault="00FE5BC6" w:rsidP="008A638C">
      <w:pPr>
        <w:rPr>
          <w:rFonts w:hint="eastAsia"/>
        </w:rPr>
      </w:pPr>
    </w:p>
    <w:p w:rsidR="003B58CC" w:rsidRDefault="003B58CC" w:rsidP="008A638C">
      <w:pPr>
        <w:rPr>
          <w:rFonts w:hint="eastAsia"/>
        </w:rPr>
      </w:pPr>
    </w:p>
    <w:p w:rsidR="003B58CC" w:rsidRPr="003B58CC" w:rsidRDefault="003B58CC" w:rsidP="008A638C">
      <w:pPr>
        <w:rPr>
          <w:rFonts w:hint="eastAsia"/>
          <w:sz w:val="22"/>
        </w:rPr>
      </w:pPr>
    </w:p>
    <w:p w:rsidR="003B58CC" w:rsidRPr="003B58CC" w:rsidRDefault="003B58CC" w:rsidP="003B58CC">
      <w:pPr>
        <w:spacing w:line="360" w:lineRule="auto"/>
        <w:rPr>
          <w:rFonts w:hint="eastAsia"/>
          <w:sz w:val="24"/>
          <w:szCs w:val="24"/>
        </w:rPr>
      </w:pPr>
      <w:r w:rsidRPr="003B58CC">
        <w:rPr>
          <w:rFonts w:hint="eastAsia"/>
          <w:sz w:val="22"/>
        </w:rPr>
        <w:t xml:space="preserve">                                     </w:t>
      </w:r>
      <w:r>
        <w:rPr>
          <w:rFonts w:hint="eastAsia"/>
          <w:sz w:val="22"/>
        </w:rPr>
        <w:t xml:space="preserve"> </w:t>
      </w:r>
      <w:r w:rsidRPr="003B58CC">
        <w:rPr>
          <w:rFonts w:hint="eastAsia"/>
          <w:sz w:val="22"/>
        </w:rPr>
        <w:t xml:space="preserve">       </w:t>
      </w:r>
      <w:r>
        <w:rPr>
          <w:rFonts w:hint="eastAsia"/>
          <w:sz w:val="22"/>
        </w:rPr>
        <w:t xml:space="preserve">     </w:t>
      </w:r>
      <w:r w:rsidRPr="003B58CC">
        <w:rPr>
          <w:rFonts w:hint="eastAsia"/>
          <w:sz w:val="24"/>
          <w:szCs w:val="24"/>
        </w:rPr>
        <w:t xml:space="preserve"> </w:t>
      </w:r>
      <w:r w:rsidRPr="003B58CC">
        <w:rPr>
          <w:rFonts w:hint="eastAsia"/>
          <w:sz w:val="24"/>
          <w:szCs w:val="24"/>
        </w:rPr>
        <w:t>上海市杨浦区中心医院</w:t>
      </w:r>
    </w:p>
    <w:p w:rsidR="003B58CC" w:rsidRPr="003B58CC" w:rsidRDefault="003B58CC" w:rsidP="003B58CC">
      <w:pPr>
        <w:spacing w:line="360" w:lineRule="auto"/>
        <w:rPr>
          <w:sz w:val="24"/>
          <w:szCs w:val="24"/>
        </w:rPr>
      </w:pPr>
      <w:r w:rsidRPr="003B58CC"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 xml:space="preserve">     </w:t>
      </w:r>
      <w:r w:rsidRPr="003B58CC">
        <w:rPr>
          <w:rFonts w:hint="eastAsia"/>
          <w:sz w:val="24"/>
          <w:szCs w:val="24"/>
        </w:rPr>
        <w:t xml:space="preserve">  2022</w:t>
      </w:r>
      <w:r w:rsidRPr="003B58CC">
        <w:rPr>
          <w:rFonts w:hint="eastAsia"/>
          <w:sz w:val="24"/>
          <w:szCs w:val="24"/>
        </w:rPr>
        <w:t>年</w:t>
      </w:r>
      <w:r w:rsidRPr="003B58CC">
        <w:rPr>
          <w:rFonts w:hint="eastAsia"/>
          <w:sz w:val="24"/>
          <w:szCs w:val="24"/>
        </w:rPr>
        <w:t>9</w:t>
      </w:r>
      <w:r w:rsidRPr="003B58CC">
        <w:rPr>
          <w:rFonts w:hint="eastAsia"/>
          <w:sz w:val="24"/>
          <w:szCs w:val="24"/>
        </w:rPr>
        <w:t>月</w:t>
      </w:r>
    </w:p>
    <w:sectPr w:rsidR="003B58CC" w:rsidRPr="003B58CC" w:rsidSect="005C5E15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50" w:rsidRDefault="00856150" w:rsidP="00F85F79">
      <w:r>
        <w:separator/>
      </w:r>
    </w:p>
  </w:endnote>
  <w:endnote w:type="continuationSeparator" w:id="0">
    <w:p w:rsidR="00856150" w:rsidRDefault="00856150" w:rsidP="00F85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50" w:rsidRDefault="00856150" w:rsidP="00F85F79">
      <w:r>
        <w:separator/>
      </w:r>
    </w:p>
  </w:footnote>
  <w:footnote w:type="continuationSeparator" w:id="0">
    <w:p w:rsidR="00856150" w:rsidRDefault="00856150" w:rsidP="00F85F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D0D4F4A3-5076-4F29-94F3-1DE6FAD89232}"/>
    <w:docVar w:name="KY_MEDREF_VERSION" w:val="3"/>
  </w:docVars>
  <w:rsids>
    <w:rsidRoot w:val="00FF2B32"/>
    <w:rsid w:val="00011C1D"/>
    <w:rsid w:val="00044712"/>
    <w:rsid w:val="000C5BA3"/>
    <w:rsid w:val="000D6466"/>
    <w:rsid w:val="000F6CF4"/>
    <w:rsid w:val="00180F5E"/>
    <w:rsid w:val="001924B1"/>
    <w:rsid w:val="001A5DFF"/>
    <w:rsid w:val="001C336C"/>
    <w:rsid w:val="001C6F25"/>
    <w:rsid w:val="001E30DB"/>
    <w:rsid w:val="00203870"/>
    <w:rsid w:val="002275C7"/>
    <w:rsid w:val="00246609"/>
    <w:rsid w:val="00257F8E"/>
    <w:rsid w:val="002718A6"/>
    <w:rsid w:val="002A28C9"/>
    <w:rsid w:val="003126D7"/>
    <w:rsid w:val="00352042"/>
    <w:rsid w:val="003A7413"/>
    <w:rsid w:val="003B58CC"/>
    <w:rsid w:val="003F0F0A"/>
    <w:rsid w:val="00481DDF"/>
    <w:rsid w:val="004C7B45"/>
    <w:rsid w:val="005227D6"/>
    <w:rsid w:val="005247B8"/>
    <w:rsid w:val="005C5E15"/>
    <w:rsid w:val="005F05FF"/>
    <w:rsid w:val="0061736B"/>
    <w:rsid w:val="0062404A"/>
    <w:rsid w:val="00627C1E"/>
    <w:rsid w:val="00642B48"/>
    <w:rsid w:val="00691288"/>
    <w:rsid w:val="006A2499"/>
    <w:rsid w:val="006A7D36"/>
    <w:rsid w:val="006C0C05"/>
    <w:rsid w:val="006F7E90"/>
    <w:rsid w:val="0075128F"/>
    <w:rsid w:val="0077180C"/>
    <w:rsid w:val="0078758D"/>
    <w:rsid w:val="00793E72"/>
    <w:rsid w:val="007A45EC"/>
    <w:rsid w:val="007C4F1A"/>
    <w:rsid w:val="0080587A"/>
    <w:rsid w:val="00840A30"/>
    <w:rsid w:val="00850C3B"/>
    <w:rsid w:val="00856150"/>
    <w:rsid w:val="008651DC"/>
    <w:rsid w:val="00866F61"/>
    <w:rsid w:val="008A638C"/>
    <w:rsid w:val="008B078F"/>
    <w:rsid w:val="008B2CF8"/>
    <w:rsid w:val="008D66F1"/>
    <w:rsid w:val="008E27E4"/>
    <w:rsid w:val="008E4BE1"/>
    <w:rsid w:val="00993CD5"/>
    <w:rsid w:val="009E605B"/>
    <w:rsid w:val="009E6346"/>
    <w:rsid w:val="00A01A6D"/>
    <w:rsid w:val="00AB03C8"/>
    <w:rsid w:val="00AE2BB6"/>
    <w:rsid w:val="00BD6E20"/>
    <w:rsid w:val="00C947EF"/>
    <w:rsid w:val="00CA1E11"/>
    <w:rsid w:val="00CA753E"/>
    <w:rsid w:val="00D3294B"/>
    <w:rsid w:val="00D8607C"/>
    <w:rsid w:val="00DA1862"/>
    <w:rsid w:val="00DA1F4F"/>
    <w:rsid w:val="00DA70C0"/>
    <w:rsid w:val="00DD13DB"/>
    <w:rsid w:val="00DF152F"/>
    <w:rsid w:val="00E04F5A"/>
    <w:rsid w:val="00E1264E"/>
    <w:rsid w:val="00E94182"/>
    <w:rsid w:val="00EA5657"/>
    <w:rsid w:val="00EC266C"/>
    <w:rsid w:val="00ED7912"/>
    <w:rsid w:val="00F85F79"/>
    <w:rsid w:val="00F9476B"/>
    <w:rsid w:val="00FE5BC6"/>
    <w:rsid w:val="00FF1339"/>
    <w:rsid w:val="00FF2B32"/>
    <w:rsid w:val="00FF363D"/>
    <w:rsid w:val="00FF455C"/>
    <w:rsid w:val="154F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C0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C0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6C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C0C05"/>
    <w:rPr>
      <w:i/>
      <w:iCs/>
    </w:rPr>
  </w:style>
  <w:style w:type="character" w:customStyle="1" w:styleId="Char0">
    <w:name w:val="页眉 Char"/>
    <w:basedOn w:val="a0"/>
    <w:link w:val="a4"/>
    <w:uiPriority w:val="99"/>
    <w:rsid w:val="006C0C0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C0C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142</Words>
  <Characters>813</Characters>
  <Application>Microsoft Office Word</Application>
  <DocSecurity>0</DocSecurity>
  <Lines>6</Lines>
  <Paragraphs>1</Paragraphs>
  <ScaleCrop>false</ScaleCrop>
  <Company>LENOVO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44</cp:revision>
  <cp:lastPrinted>2021-08-19T02:32:00Z</cp:lastPrinted>
  <dcterms:created xsi:type="dcterms:W3CDTF">2021-08-11T07:30:00Z</dcterms:created>
  <dcterms:modified xsi:type="dcterms:W3CDTF">2022-09-27T00:54:00Z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A4A0D7FE548748E68EA0F341EED488FD</vt:lpwstr>
  </property>
</Properties>
</file>